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2B4" w:rsidRDefault="00102F97" w:rsidP="002712B4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21</w:t>
      </w:r>
      <w:r w:rsidR="002712B4">
        <w:rPr>
          <w:rFonts w:ascii="Times New Roman" w:hAnsi="Times New Roman"/>
          <w:sz w:val="24"/>
          <w:szCs w:val="24"/>
        </w:rPr>
        <w:t>/2021</w:t>
      </w:r>
    </w:p>
    <w:p w:rsidR="002712B4" w:rsidRDefault="002712B4" w:rsidP="002712B4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2712B4" w:rsidRDefault="002712B4" w:rsidP="002712B4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</w:t>
      </w:r>
      <w:r>
        <w:rPr>
          <w:rFonts w:ascii="Times New Roman" w:hAnsi="Times New Roman"/>
          <w:sz w:val="24"/>
          <w:szCs w:val="24"/>
        </w:rPr>
        <w:t xml:space="preserve"> SERVIDORES A PARTICIPAR DE</w:t>
      </w:r>
      <w:r w:rsidR="004C20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AUDIÊNCIA E</w:t>
      </w:r>
      <w:r>
        <w:rPr>
          <w:rFonts w:ascii="Times New Roman" w:hAnsi="Times New Roman"/>
          <w:sz w:val="24"/>
          <w:szCs w:val="24"/>
        </w:rPr>
        <w:t xml:space="preserve"> TRIENAMENTO</w:t>
      </w:r>
      <w:r>
        <w:rPr>
          <w:rFonts w:ascii="Times New Roman" w:hAnsi="Times New Roman"/>
          <w:sz w:val="24"/>
          <w:szCs w:val="24"/>
        </w:rPr>
        <w:t xml:space="preserve"> NA CAPITAL ESTADUAL</w:t>
      </w:r>
      <w:r>
        <w:rPr>
          <w:rFonts w:ascii="Times New Roman" w:hAnsi="Times New Roman"/>
          <w:sz w:val="24"/>
          <w:szCs w:val="24"/>
        </w:rPr>
        <w:t>, E DA OUTRAS PROVIDÊNCIAS.</w:t>
      </w:r>
    </w:p>
    <w:p w:rsidR="002712B4" w:rsidRDefault="002712B4" w:rsidP="002712B4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2712B4" w:rsidRDefault="002712B4" w:rsidP="002712B4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OSMAR VANA DOS SANTOS</w:t>
      </w:r>
      <w:r>
        <w:rPr>
          <w:rFonts w:ascii="Times New Roman" w:eastAsiaTheme="minorHAnsi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2712B4" w:rsidRDefault="002712B4" w:rsidP="002712B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2712B4" w:rsidRDefault="002712B4" w:rsidP="002712B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2712B4" w:rsidRDefault="002712B4" w:rsidP="002712B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2712B4" w:rsidRDefault="002712B4" w:rsidP="002712B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</w:t>
      </w:r>
      <w:r>
        <w:rPr>
          <w:rFonts w:ascii="Times New Roman" w:hAnsi="Times New Roman"/>
          <w:sz w:val="24"/>
          <w:szCs w:val="24"/>
        </w:rPr>
        <w:t>servidores Renan Formenti</w:t>
      </w:r>
      <w:r>
        <w:rPr>
          <w:rFonts w:ascii="Times New Roman" w:hAnsi="Times New Roman"/>
          <w:sz w:val="24"/>
          <w:szCs w:val="24"/>
        </w:rPr>
        <w:t xml:space="preserve">ni Pereira e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Casagrande, para participar de Audiência junto a </w:t>
      </w:r>
      <w:proofErr w:type="spellStart"/>
      <w:r>
        <w:rPr>
          <w:rFonts w:ascii="Times New Roman" w:hAnsi="Times New Roman"/>
          <w:sz w:val="24"/>
          <w:szCs w:val="24"/>
        </w:rPr>
        <w:t>Uvergs</w:t>
      </w:r>
      <w:proofErr w:type="spellEnd"/>
      <w:r>
        <w:rPr>
          <w:rFonts w:ascii="Times New Roman" w:hAnsi="Times New Roman"/>
          <w:sz w:val="24"/>
          <w:szCs w:val="24"/>
        </w:rPr>
        <w:t xml:space="preserve">- União dos Vereadores do Rio Grande do Sul, no dia 19 de outubro de 2021, e </w:t>
      </w:r>
      <w:r>
        <w:rPr>
          <w:rFonts w:ascii="Times New Roman" w:hAnsi="Times New Roman"/>
          <w:sz w:val="24"/>
          <w:szCs w:val="24"/>
        </w:rPr>
        <w:t>a participar do</w:t>
      </w:r>
      <w:r>
        <w:rPr>
          <w:rFonts w:ascii="Times New Roman" w:hAnsi="Times New Roman"/>
          <w:sz w:val="24"/>
          <w:szCs w:val="24"/>
        </w:rPr>
        <w:t xml:space="preserve"> treinamento: </w:t>
      </w:r>
      <w:r w:rsidRPr="002712B4">
        <w:rPr>
          <w:rFonts w:ascii="Times New Roman" w:hAnsi="Times New Roman"/>
          <w:sz w:val="24"/>
          <w:szCs w:val="24"/>
        </w:rPr>
        <w:t>ESOCIAL – PRAZOS, ORIENTAÇÕES E CUIDADOS: E-SOCIAL NOS ÓRGÃOS PÚBLICOS EM 2021 – TODAS AS FASES E PRINCIPAIS EVENTOS</w:t>
      </w:r>
      <w:r>
        <w:rPr>
          <w:rFonts w:ascii="Times New Roman" w:hAnsi="Times New Roman"/>
          <w:sz w:val="24"/>
          <w:szCs w:val="24"/>
        </w:rPr>
        <w:t xml:space="preserve">, nos dias  nos dias </w:t>
      </w:r>
      <w:r w:rsidRPr="002712B4">
        <w:rPr>
          <w:rFonts w:ascii="Times New Roman" w:hAnsi="Times New Roman"/>
          <w:sz w:val="24"/>
          <w:szCs w:val="24"/>
        </w:rPr>
        <w:t>20, 21 e 22 de outubro de 2021</w:t>
      </w:r>
      <w:r>
        <w:rPr>
          <w:rFonts w:ascii="Times New Roman" w:hAnsi="Times New Roman"/>
          <w:sz w:val="24"/>
          <w:szCs w:val="24"/>
        </w:rPr>
        <w:t xml:space="preserve">, na cidade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>, uma Realização da  INLE</w:t>
      </w:r>
      <w:r>
        <w:rPr>
          <w:rFonts w:ascii="Times New Roman" w:hAnsi="Times New Roman"/>
          <w:sz w:val="24"/>
          <w:szCs w:val="24"/>
        </w:rPr>
        <w:t>GIS- CONSULTORIA E TREINAMENTOS</w:t>
      </w:r>
      <w:r w:rsidR="00C36911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2712B4" w:rsidRDefault="002712B4" w:rsidP="002712B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005/17e suas alterações.</w:t>
      </w:r>
    </w:p>
    <w:p w:rsidR="002712B4" w:rsidRDefault="002712B4" w:rsidP="002712B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 xml:space="preserve">° Esta resolução entrará em vigor na data de sua </w:t>
      </w:r>
      <w:proofErr w:type="gramStart"/>
      <w:r>
        <w:rPr>
          <w:rFonts w:ascii="Times New Roman" w:hAnsi="Times New Roman"/>
          <w:sz w:val="24"/>
          <w:szCs w:val="24"/>
        </w:rPr>
        <w:t>publicação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2712B4" w:rsidRDefault="002712B4" w:rsidP="002712B4">
      <w:pPr>
        <w:spacing w:line="360" w:lineRule="auto"/>
        <w:ind w:right="-852" w:firstLine="340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</w:t>
      </w:r>
      <w:r w:rsidR="00102F97">
        <w:rPr>
          <w:rFonts w:ascii="Times New Roman" w:hAnsi="Times New Roman"/>
          <w:sz w:val="24"/>
          <w:szCs w:val="24"/>
        </w:rPr>
        <w:t>A DA CÂMARA DE VEREADORES, dia 18 de Outubro</w:t>
      </w:r>
      <w:r>
        <w:rPr>
          <w:rFonts w:ascii="Times New Roman" w:hAnsi="Times New Roman"/>
          <w:sz w:val="24"/>
          <w:szCs w:val="24"/>
        </w:rPr>
        <w:t xml:space="preserve"> de 2021.</w:t>
      </w:r>
    </w:p>
    <w:p w:rsidR="002712B4" w:rsidRDefault="002712B4" w:rsidP="002712B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2712B4" w:rsidRDefault="002712B4" w:rsidP="002712B4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>Vereador Osmar Viana dos Santos</w:t>
      </w:r>
    </w:p>
    <w:p w:rsidR="002712B4" w:rsidRDefault="002712B4" w:rsidP="002712B4">
      <w:pPr>
        <w:tabs>
          <w:tab w:val="left" w:pos="9214"/>
        </w:tabs>
        <w:spacing w:line="360" w:lineRule="auto"/>
        <w:ind w:right="-142" w:firstLine="3402"/>
        <w:jc w:val="left"/>
      </w:pPr>
      <w:r>
        <w:rPr>
          <w:rFonts w:ascii="Times New Roman" w:eastAsiaTheme="minorHAnsi" w:hAnsi="Times New Roman"/>
          <w:sz w:val="24"/>
          <w:szCs w:val="24"/>
        </w:rPr>
        <w:t xml:space="preserve">                   Vereador Presidente</w:t>
      </w:r>
    </w:p>
    <w:p w:rsidR="00A97563" w:rsidRDefault="00A97563"/>
    <w:sectPr w:rsidR="00A97563" w:rsidSect="002712B4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28D"/>
    <w:rsid w:val="00102F97"/>
    <w:rsid w:val="002712B4"/>
    <w:rsid w:val="004C2016"/>
    <w:rsid w:val="00A2328D"/>
    <w:rsid w:val="00A97563"/>
    <w:rsid w:val="00C1716D"/>
    <w:rsid w:val="00C36911"/>
    <w:rsid w:val="00F5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2B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2B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176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6</cp:revision>
  <cp:lastPrinted>2021-10-18T17:58:00Z</cp:lastPrinted>
  <dcterms:created xsi:type="dcterms:W3CDTF">2021-10-18T17:48:00Z</dcterms:created>
  <dcterms:modified xsi:type="dcterms:W3CDTF">2021-10-18T18:31:00Z</dcterms:modified>
</cp:coreProperties>
</file>